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8C" w:rsidRDefault="00CD02C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4708525</wp:posOffset>
                </wp:positionH>
                <wp:positionV relativeFrom="page">
                  <wp:posOffset>3073400</wp:posOffset>
                </wp:positionV>
                <wp:extent cx="2390775" cy="12700"/>
                <wp:effectExtent l="12700" t="6350" r="6350" b="9525"/>
                <wp:wrapTight wrapText="bothSides">
                  <wp:wrapPolygon edited="0">
                    <wp:start x="-86" y="0"/>
                    <wp:lineTo x="-86" y="0"/>
                    <wp:lineTo x="10929" y="0"/>
                    <wp:lineTo x="10929" y="0"/>
                    <wp:lineTo x="-86" y="0"/>
                  </wp:wrapPolygon>
                </wp:wrapTight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0775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75pt,242pt" to="559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" strokecolor="maroon" strokeweight=".5pt">
                <v:fill o:detectmouseclick="t"/>
                <v:shadow opacity="22938f" offset="0"/>
                <w10:wrap type="tight" anchorx="page" anchory="page"/>
              </v:line>
            </w:pict>
          </mc:Fallback>
        </mc:AlternateContent>
      </w:r>
      <w:r w:rsidR="005165A1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4851400</wp:posOffset>
            </wp:positionH>
            <wp:positionV relativeFrom="page">
              <wp:posOffset>5588000</wp:posOffset>
            </wp:positionV>
            <wp:extent cx="2019300" cy="1803400"/>
            <wp:effectExtent l="0" t="0" r="0" b="0"/>
            <wp:wrapTight wrapText="bothSides">
              <wp:wrapPolygon edited="0">
                <wp:start x="9238" y="3042"/>
                <wp:lineTo x="7879" y="4259"/>
                <wp:lineTo x="6792" y="6389"/>
                <wp:lineTo x="6792" y="7910"/>
                <wp:lineTo x="3260" y="12777"/>
                <wp:lineTo x="2445" y="15820"/>
                <wp:lineTo x="2989" y="18558"/>
                <wp:lineTo x="12226" y="19775"/>
                <wp:lineTo x="17660" y="19775"/>
                <wp:lineTo x="18747" y="19775"/>
                <wp:lineTo x="18747" y="16732"/>
                <wp:lineTo x="17389" y="14603"/>
                <wp:lineTo x="15487" y="12777"/>
                <wp:lineTo x="15758" y="6997"/>
                <wp:lineTo x="14672" y="4259"/>
                <wp:lineTo x="13042" y="3042"/>
                <wp:lineTo x="9238" y="3042"/>
              </wp:wrapPolygon>
            </wp:wrapTight>
            <wp:docPr id="1" name="Picture 0" descr="R_Rattlers_Alternate-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Rattlers_Alternate-(2).png"/>
                    <pic:cNvPicPr/>
                  </pic:nvPicPr>
                  <pic:blipFill>
                    <a:blip r:embed="rId5" cstate="print"/>
                    <a:srcRect l="11969" t="10666" r="14839" b="3884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464820</wp:posOffset>
                </wp:positionV>
                <wp:extent cx="3911600" cy="7228840"/>
                <wp:effectExtent l="0" t="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22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BC" w:rsidRPr="007F6FA6" w:rsidRDefault="005165A1" w:rsidP="003E29BC">
                            <w:pPr>
                              <w:pStyle w:val="Heading2"/>
                              <w:rPr>
                                <w:rFonts w:ascii="Tempus Sans ITC" w:hAnsi="Tempus Sans ITC"/>
                                <w:color w:val="5F1515" w:themeColor="accent5" w:themeShade="80"/>
                                <w:sz w:val="70"/>
                              </w:rPr>
                            </w:pPr>
                            <w:r w:rsidRPr="007F6FA6">
                              <w:rPr>
                                <w:rFonts w:ascii="Tempus Sans ITC" w:hAnsi="Tempus Sans ITC"/>
                                <w:color w:val="5F1515" w:themeColor="accent5" w:themeShade="80"/>
                                <w:sz w:val="138"/>
                              </w:rPr>
                              <w:t>Headline</w:t>
                            </w:r>
                            <w:r w:rsidRPr="007F6FA6">
                              <w:rPr>
                                <w:rFonts w:ascii="Tempus Sans ITC" w:hAnsi="Tempus Sans ITC"/>
                                <w:color w:val="5F1515" w:themeColor="accent5" w:themeShade="80"/>
                                <w:sz w:val="70"/>
                              </w:rPr>
                              <w:t xml:space="preserve"> </w:t>
                            </w:r>
                            <w:r w:rsidRPr="007F6FA6">
                              <w:rPr>
                                <w:rFonts w:ascii="Tempus Sans ITC" w:hAnsi="Tempus Sans ITC"/>
                                <w:color w:val="5F1515" w:themeColor="accent5" w:themeShade="80"/>
                                <w:sz w:val="70"/>
                              </w:rPr>
                              <w:br/>
                              <w:t>to go</w:t>
                            </w:r>
                            <w:r w:rsidR="00CD02CE">
                              <w:rPr>
                                <w:rFonts w:ascii="Tempus Sans ITC" w:hAnsi="Tempus Sans ITC"/>
                                <w:color w:val="5F1515" w:themeColor="accent5" w:themeShade="80"/>
                                <w:sz w:val="70"/>
                              </w:rPr>
                              <w:t>es</w:t>
                            </w:r>
                            <w:bookmarkStart w:id="0" w:name="_GoBack"/>
                            <w:bookmarkEnd w:id="0"/>
                            <w:r w:rsidRPr="007F6FA6">
                              <w:rPr>
                                <w:rFonts w:ascii="Tempus Sans ITC" w:hAnsi="Tempus Sans ITC"/>
                                <w:color w:val="5F1515" w:themeColor="accent5" w:themeShade="80"/>
                                <w:sz w:val="70"/>
                              </w:rPr>
                              <w:t xml:space="preserve"> here</w:t>
                            </w:r>
                          </w:p>
                          <w:p w:rsidR="00F10917" w:rsidRPr="003E29BC" w:rsidRDefault="00CD02CE" w:rsidP="003E29BC"/>
                          <w:p w:rsidR="00F10917" w:rsidRDefault="00CD02CE" w:rsidP="00F10917"/>
                          <w:p w:rsidR="003E29BC" w:rsidRDefault="005165A1" w:rsidP="003E29BC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  <w:r w:rsidRPr="004D654C">
                              <w:rPr>
                                <w:rFonts w:asciiTheme="minorHAnsi" w:hAnsiTheme="minorHAnsi"/>
                              </w:rPr>
                              <w:t>Nemporem explit optatius, omnim et labo. Laut modit et lanti ra doloratis et omnimilit, ne voluptinveri quia sectem volecta quis quostrunt fuga. Fugit quid quuntio nsequiati doluptation plitatem</w:t>
                            </w:r>
                          </w:p>
                          <w:p w:rsidR="003E29BC" w:rsidRPr="004D654C" w:rsidRDefault="00CD02CE" w:rsidP="003E29BC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E29BC" w:rsidRDefault="005165A1" w:rsidP="003E29BC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  <w:r w:rsidRPr="004D654C">
                              <w:rPr>
                                <w:rFonts w:asciiTheme="minorHAnsi" w:hAnsiTheme="minorHAnsi"/>
                              </w:rPr>
                              <w:t xml:space="preserve">Nemporem explit optatius, omnim et labo. Laut modit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et lanti ra doloratis eumquibea </w:t>
                            </w:r>
                            <w:r w:rsidRPr="004D654C">
                              <w:rPr>
                                <w:rFonts w:asciiTheme="minorHAnsi" w:hAnsiTheme="minorHAnsi"/>
                              </w:rPr>
                              <w:t>us et ut adi ut fugiae de dolum simusapidel et omnimilit, ne voluptinveri quia sectem volecta quis quostrunt fuga. Fugit quid quuntio nsequiati doluptation plitatem</w:t>
                            </w:r>
                          </w:p>
                          <w:p w:rsidR="003E29BC" w:rsidRDefault="00CD02CE" w:rsidP="003E29BC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E29BC" w:rsidRDefault="005165A1" w:rsidP="003E29BC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  <w:r w:rsidRPr="004D654C">
                              <w:rPr>
                                <w:rFonts w:asciiTheme="minorHAnsi" w:hAnsiTheme="minorHAnsi"/>
                              </w:rPr>
                              <w:t xml:space="preserve">Nemporem explit optatius, omnim et labo. Laut modit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et lanti ra doloratis eumquibea</w:t>
                            </w:r>
                            <w:r w:rsidRPr="004D654C">
                              <w:rPr>
                                <w:rFonts w:asciiTheme="minorHAnsi" w:hAnsiTheme="minorHAnsi"/>
                              </w:rPr>
                              <w:t>us et ut adi ut fugiae de dolum simusapidel et omnimilit, ne voluptinveri quia sectem volecta quis quostrunt fuga. Fugit quid quuntio</w:t>
                            </w:r>
                          </w:p>
                          <w:p w:rsidR="003E29BC" w:rsidRPr="007F6FA6" w:rsidRDefault="005165A1" w:rsidP="003E29BC">
                            <w:pPr>
                              <w:pStyle w:val="BasicParagraph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:rsidR="003E29BC" w:rsidRPr="007F6FA6" w:rsidRDefault="005165A1" w:rsidP="003E29BC">
                            <w:pPr>
                              <w:pStyle w:val="BasicParagraph"/>
                              <w:rPr>
                                <w:rFonts w:ascii="Tempus Sans ITC" w:hAnsi="Tempus Sans ITC"/>
                                <w:b/>
                                <w:sz w:val="44"/>
                              </w:rPr>
                            </w:pPr>
                            <w:r w:rsidRPr="007F6FA6">
                              <w:rPr>
                                <w:rFonts w:ascii="Tempus Sans ITC" w:hAnsi="Tempus Sans ITC"/>
                                <w:b/>
                                <w:color w:val="5F1515" w:themeColor="accent5" w:themeShade="80"/>
                                <w:sz w:val="44"/>
                              </w:rPr>
                              <w:t>Call to action!</w:t>
                            </w:r>
                          </w:p>
                          <w:p w:rsidR="003E29BC" w:rsidRPr="004D654C" w:rsidRDefault="00CD02CE" w:rsidP="003E29BC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10917" w:rsidRPr="00F10917" w:rsidRDefault="00CD02CE" w:rsidP="00F1091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pt;margin-top:36.6pt;width:308pt;height:569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" filled="f" stroked="f">
                <v:textbox inset=",0,,0">
                  <w:txbxContent>
                    <w:p w:rsidR="003E29BC" w:rsidRPr="007F6FA6" w:rsidRDefault="005165A1" w:rsidP="003E29BC">
                      <w:pPr>
                        <w:pStyle w:val="Heading2"/>
                        <w:rPr>
                          <w:rFonts w:ascii="Tempus Sans ITC" w:hAnsi="Tempus Sans ITC"/>
                          <w:color w:val="5F1515" w:themeColor="accent5" w:themeShade="80"/>
                          <w:sz w:val="70"/>
                        </w:rPr>
                      </w:pPr>
                      <w:r w:rsidRPr="007F6FA6">
                        <w:rPr>
                          <w:rFonts w:ascii="Tempus Sans ITC" w:hAnsi="Tempus Sans ITC"/>
                          <w:color w:val="5F1515" w:themeColor="accent5" w:themeShade="80"/>
                          <w:sz w:val="138"/>
                        </w:rPr>
                        <w:t>Headline</w:t>
                      </w:r>
                      <w:r w:rsidRPr="007F6FA6">
                        <w:rPr>
                          <w:rFonts w:ascii="Tempus Sans ITC" w:hAnsi="Tempus Sans ITC"/>
                          <w:color w:val="5F1515" w:themeColor="accent5" w:themeShade="80"/>
                          <w:sz w:val="70"/>
                        </w:rPr>
                        <w:t xml:space="preserve"> </w:t>
                      </w:r>
                      <w:r w:rsidRPr="007F6FA6">
                        <w:rPr>
                          <w:rFonts w:ascii="Tempus Sans ITC" w:hAnsi="Tempus Sans ITC"/>
                          <w:color w:val="5F1515" w:themeColor="accent5" w:themeShade="80"/>
                          <w:sz w:val="70"/>
                        </w:rPr>
                        <w:br/>
                        <w:t>to go</w:t>
                      </w:r>
                      <w:r w:rsidR="00CD02CE">
                        <w:rPr>
                          <w:rFonts w:ascii="Tempus Sans ITC" w:hAnsi="Tempus Sans ITC"/>
                          <w:color w:val="5F1515" w:themeColor="accent5" w:themeShade="80"/>
                          <w:sz w:val="70"/>
                        </w:rPr>
                        <w:t>es</w:t>
                      </w:r>
                      <w:bookmarkStart w:id="1" w:name="_GoBack"/>
                      <w:bookmarkEnd w:id="1"/>
                      <w:r w:rsidRPr="007F6FA6">
                        <w:rPr>
                          <w:rFonts w:ascii="Tempus Sans ITC" w:hAnsi="Tempus Sans ITC"/>
                          <w:color w:val="5F1515" w:themeColor="accent5" w:themeShade="80"/>
                          <w:sz w:val="70"/>
                        </w:rPr>
                        <w:t xml:space="preserve"> here</w:t>
                      </w:r>
                    </w:p>
                    <w:p w:rsidR="00F10917" w:rsidRPr="003E29BC" w:rsidRDefault="00CD02CE" w:rsidP="003E29BC"/>
                    <w:p w:rsidR="00F10917" w:rsidRDefault="00CD02CE" w:rsidP="00F10917"/>
                    <w:p w:rsidR="003E29BC" w:rsidRDefault="005165A1" w:rsidP="003E29BC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  <w:r w:rsidRPr="004D654C">
                        <w:rPr>
                          <w:rFonts w:asciiTheme="minorHAnsi" w:hAnsiTheme="minorHAnsi"/>
                        </w:rPr>
                        <w:t>Nemporem explit optatius, omnim et labo. Laut modit et lanti ra doloratis et omnimilit, ne voluptinveri quia sectem volecta quis quostrunt fuga. Fugit quid quuntio nsequiati doluptation plitatem</w:t>
                      </w:r>
                    </w:p>
                    <w:p w:rsidR="003E29BC" w:rsidRPr="004D654C" w:rsidRDefault="00CD02CE" w:rsidP="003E29BC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</w:p>
                    <w:p w:rsidR="003E29BC" w:rsidRDefault="005165A1" w:rsidP="003E29BC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  <w:r w:rsidRPr="004D654C">
                        <w:rPr>
                          <w:rFonts w:asciiTheme="minorHAnsi" w:hAnsiTheme="minorHAnsi"/>
                        </w:rPr>
                        <w:t xml:space="preserve">Nemporem explit optatius, omnim et labo. Laut modit </w:t>
                      </w:r>
                      <w:r>
                        <w:rPr>
                          <w:rFonts w:asciiTheme="minorHAnsi" w:hAnsiTheme="minorHAnsi"/>
                        </w:rPr>
                        <w:t xml:space="preserve">et lanti ra doloratis eumquibea </w:t>
                      </w:r>
                      <w:r w:rsidRPr="004D654C">
                        <w:rPr>
                          <w:rFonts w:asciiTheme="minorHAnsi" w:hAnsiTheme="minorHAnsi"/>
                        </w:rPr>
                        <w:t>us et ut adi ut fugiae de dolum simusapidel et omnimilit, ne voluptinveri quia sectem volecta quis quostrunt fuga. Fugit quid quuntio nsequiati doluptation plitatem</w:t>
                      </w:r>
                    </w:p>
                    <w:p w:rsidR="003E29BC" w:rsidRDefault="00CD02CE" w:rsidP="003E29BC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</w:p>
                    <w:p w:rsidR="003E29BC" w:rsidRDefault="005165A1" w:rsidP="003E29BC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  <w:r w:rsidRPr="004D654C">
                        <w:rPr>
                          <w:rFonts w:asciiTheme="minorHAnsi" w:hAnsiTheme="minorHAnsi"/>
                        </w:rPr>
                        <w:t xml:space="preserve">Nemporem explit optatius, omnim et labo. Laut modit </w:t>
                      </w:r>
                      <w:r>
                        <w:rPr>
                          <w:rFonts w:asciiTheme="minorHAnsi" w:hAnsiTheme="minorHAnsi"/>
                        </w:rPr>
                        <w:t>et lanti ra doloratis eumquibea</w:t>
                      </w:r>
                      <w:r w:rsidRPr="004D654C">
                        <w:rPr>
                          <w:rFonts w:asciiTheme="minorHAnsi" w:hAnsiTheme="minorHAnsi"/>
                        </w:rPr>
                        <w:t>us et ut adi ut fugiae de dolum simusapidel et omnimilit, ne voluptinveri quia sectem volecta quis quostrunt fuga. Fugit quid quuntio</w:t>
                      </w:r>
                    </w:p>
                    <w:p w:rsidR="003E29BC" w:rsidRPr="007F6FA6" w:rsidRDefault="005165A1" w:rsidP="003E29BC">
                      <w:pPr>
                        <w:pStyle w:val="BasicParagraph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Theme="minorHAnsi" w:hAnsiTheme="minorHAnsi"/>
                        </w:rPr>
                        <w:br/>
                      </w:r>
                    </w:p>
                    <w:p w:rsidR="003E29BC" w:rsidRPr="007F6FA6" w:rsidRDefault="005165A1" w:rsidP="003E29BC">
                      <w:pPr>
                        <w:pStyle w:val="BasicParagraph"/>
                        <w:rPr>
                          <w:rFonts w:ascii="Tempus Sans ITC" w:hAnsi="Tempus Sans ITC"/>
                          <w:b/>
                          <w:sz w:val="44"/>
                        </w:rPr>
                      </w:pPr>
                      <w:r w:rsidRPr="007F6FA6">
                        <w:rPr>
                          <w:rFonts w:ascii="Tempus Sans ITC" w:hAnsi="Tempus Sans ITC"/>
                          <w:b/>
                          <w:color w:val="5F1515" w:themeColor="accent5" w:themeShade="80"/>
                          <w:sz w:val="44"/>
                        </w:rPr>
                        <w:t>Call to action!</w:t>
                      </w:r>
                    </w:p>
                    <w:p w:rsidR="003E29BC" w:rsidRPr="004D654C" w:rsidRDefault="00CD02CE" w:rsidP="003E29BC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</w:p>
                    <w:p w:rsidR="00F10917" w:rsidRPr="00F10917" w:rsidRDefault="00CD02CE" w:rsidP="00F10917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2638425</wp:posOffset>
                </wp:positionV>
                <wp:extent cx="2413000" cy="4749165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74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917" w:rsidRPr="007F6FA6" w:rsidRDefault="005165A1" w:rsidP="003E29BC">
                            <w:pPr>
                              <w:pStyle w:val="Date"/>
                              <w:spacing w:line="288" w:lineRule="auto"/>
                              <w:jc w:val="left"/>
                              <w:rPr>
                                <w:rFonts w:ascii="Tempus Sans ITC" w:hAnsi="Tempus Sans ITC"/>
                                <w:b/>
                                <w:color w:val="5F1515" w:themeColor="accent5" w:themeShade="80"/>
                              </w:rPr>
                            </w:pPr>
                            <w:r w:rsidRPr="007F6FA6">
                              <w:rPr>
                                <w:rFonts w:ascii="Tempus Sans ITC" w:hAnsi="Tempus Sans ITC"/>
                                <w:b/>
                                <w:color w:val="5F1515" w:themeColor="accent5" w:themeShade="80"/>
                              </w:rPr>
                              <w:t>Subhead</w:t>
                            </w:r>
                            <w:r w:rsidRPr="007F6FA6">
                              <w:rPr>
                                <w:rFonts w:ascii="Tempus Sans ITC" w:hAnsi="Tempus Sans ITC"/>
                                <w:b/>
                                <w:color w:val="5F1515" w:themeColor="accent5" w:themeShade="80"/>
                              </w:rPr>
                              <w:br/>
                            </w:r>
                          </w:p>
                          <w:p w:rsidR="003E29BC" w:rsidRDefault="005165A1" w:rsidP="003E29BC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  <w:r w:rsidRPr="004D654C">
                              <w:rPr>
                                <w:rFonts w:asciiTheme="minorHAnsi" w:hAnsiTheme="minorHAnsi"/>
                              </w:rPr>
                              <w:t>Nemporem explit optatius, omnim et labo. Laut modit et lanti ra doloratis eumquibea</w:t>
                            </w:r>
                            <w:r w:rsidRPr="004D654C">
                              <w:rPr>
                                <w:rFonts w:asciiTheme="minorHAnsi" w:hAnsiTheme="minorHAnsi"/>
                              </w:rPr>
                              <w:br/>
                              <w:t>us et ut adi ut fugiae de dolum simusapidel et omnimilit, ne voluptinveri quia sectem volecta quis quostrunt fuga. Fugit quid quuntio nsequiati doluptation plitatem</w:t>
                            </w:r>
                          </w:p>
                          <w:p w:rsidR="003E29BC" w:rsidRPr="004D654C" w:rsidRDefault="00CD02CE" w:rsidP="003E29BC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10917" w:rsidRPr="00F10917" w:rsidRDefault="00CD02CE" w:rsidP="003E29BC">
                            <w:pPr>
                              <w:spacing w:line="288" w:lineRule="auto"/>
                              <w:rPr>
                                <w:color w:val="5F1515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207.75pt;width:190pt;height:37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" filled="f" stroked="f">
                <v:textbox inset=",0,,0">
                  <w:txbxContent>
                    <w:p w:rsidR="00F10917" w:rsidRPr="007F6FA6" w:rsidRDefault="005165A1" w:rsidP="003E29BC">
                      <w:pPr>
                        <w:pStyle w:val="Date"/>
                        <w:spacing w:line="288" w:lineRule="auto"/>
                        <w:jc w:val="left"/>
                        <w:rPr>
                          <w:rFonts w:ascii="Tempus Sans ITC" w:hAnsi="Tempus Sans ITC"/>
                          <w:b/>
                          <w:color w:val="5F1515" w:themeColor="accent5" w:themeShade="80"/>
                        </w:rPr>
                      </w:pPr>
                      <w:r w:rsidRPr="007F6FA6">
                        <w:rPr>
                          <w:rFonts w:ascii="Tempus Sans ITC" w:hAnsi="Tempus Sans ITC"/>
                          <w:b/>
                          <w:color w:val="5F1515" w:themeColor="accent5" w:themeShade="80"/>
                        </w:rPr>
                        <w:t>Subhead</w:t>
                      </w:r>
                      <w:r w:rsidRPr="007F6FA6">
                        <w:rPr>
                          <w:rFonts w:ascii="Tempus Sans ITC" w:hAnsi="Tempus Sans ITC"/>
                          <w:b/>
                          <w:color w:val="5F1515" w:themeColor="accent5" w:themeShade="80"/>
                        </w:rPr>
                        <w:br/>
                      </w:r>
                    </w:p>
                    <w:p w:rsidR="003E29BC" w:rsidRDefault="005165A1" w:rsidP="003E29BC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  <w:r w:rsidRPr="004D654C">
                        <w:rPr>
                          <w:rFonts w:asciiTheme="minorHAnsi" w:hAnsiTheme="minorHAnsi"/>
                        </w:rPr>
                        <w:t>Nemporem explit optatius, omnim et labo. Laut modit et lanti ra doloratis eumquibea</w:t>
                      </w:r>
                      <w:r w:rsidRPr="004D654C">
                        <w:rPr>
                          <w:rFonts w:asciiTheme="minorHAnsi" w:hAnsiTheme="minorHAnsi"/>
                        </w:rPr>
                        <w:br/>
                        <w:t>us et ut adi ut fugiae de dolum simusapidel et omnimilit, ne voluptinveri quia sectem volecta quis quostrunt fuga. Fugit quid quuntio nsequiati doluptation plitatem</w:t>
                      </w:r>
                    </w:p>
                    <w:p w:rsidR="003E29BC" w:rsidRPr="004D654C" w:rsidRDefault="00CD02CE" w:rsidP="003E29BC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</w:p>
                    <w:p w:rsidR="00F10917" w:rsidRPr="00F10917" w:rsidRDefault="00CD02CE" w:rsidP="003E29BC">
                      <w:pPr>
                        <w:spacing w:line="288" w:lineRule="auto"/>
                        <w:rPr>
                          <w:color w:val="5F1515" w:themeColor="accent5" w:themeShade="8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4633595</wp:posOffset>
                </wp:positionH>
                <wp:positionV relativeFrom="page">
                  <wp:posOffset>2712720</wp:posOffset>
                </wp:positionV>
                <wp:extent cx="2514600" cy="476504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6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1B8D" w:rsidRDefault="001E1B8D" w:rsidP="001E1B8D">
                            <w:pPr>
                              <w:pStyle w:val="Boxtext-medium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4.85pt;margin-top:213.6pt;width:198pt;height:37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:rsidR="001E1B8D" w:rsidRDefault="001E1B8D" w:rsidP="001E1B8D">
                      <w:pPr>
                        <w:pStyle w:val="Boxtext-medium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464820</wp:posOffset>
                </wp:positionV>
                <wp:extent cx="2743200" cy="7228840"/>
                <wp:effectExtent l="0" t="0" r="3175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228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6pt;margin-top:36.6pt;width:3in;height:56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" fillcolor="#fde689 [3205]" stroked="f" strokecolor="#b3cfff" strokeweight="1.5pt">
                <v:shadow opacity="42597f" offset="0"/>
                <v:textbox inset=",7.2pt,,7.2pt"/>
                <w10:wrap anchorx="page" anchory="page"/>
              </v:rect>
            </w:pict>
          </mc:Fallback>
        </mc:AlternateContent>
      </w:r>
      <w:r w:rsidR="005165A1">
        <w:rPr>
          <w:noProof/>
        </w:rPr>
        <w:drawing>
          <wp:anchor distT="0" distB="0" distL="118745" distR="118745" simplePos="0" relativeHeight="251668480" behindDoc="0" locked="0" layoutInCell="0" allowOverlap="1">
            <wp:simplePos x="0" y="0"/>
            <wp:positionH relativeFrom="page">
              <wp:posOffset>4702810</wp:posOffset>
            </wp:positionH>
            <wp:positionV relativeFrom="page">
              <wp:posOffset>622300</wp:posOffset>
            </wp:positionV>
            <wp:extent cx="2387600" cy="1790065"/>
            <wp:effectExtent l="25400" t="0" r="0" b="0"/>
            <wp:wrapTight wrapText="bothSides">
              <wp:wrapPolygon edited="0">
                <wp:start x="-230" y="0"/>
                <wp:lineTo x="-230" y="21454"/>
                <wp:lineTo x="21600" y="21454"/>
                <wp:lineTo x="21600" y="0"/>
                <wp:lineTo x="-230" y="0"/>
              </wp:wrapPolygon>
            </wp:wrapTight>
            <wp:docPr id="7" name="Placeholder" descr=":resized nfc12:42-1782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resized nfc12:42-17829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065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7929880</wp:posOffset>
                </wp:positionV>
                <wp:extent cx="6388100" cy="6985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FB" w:rsidRPr="007F6FA6" w:rsidRDefault="005165A1" w:rsidP="005276FB">
                            <w:pPr>
                              <w:jc w:val="center"/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r w:rsidRPr="007F6FA6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For more information or to volunteer, contact: </w:t>
                            </w:r>
                            <w:r w:rsidRPr="007F6FA6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  <w:t>First Last at Email to go here  or  000-000-0000</w:t>
                            </w:r>
                          </w:p>
                          <w:p w:rsidR="005276FB" w:rsidRPr="006549F9" w:rsidRDefault="00CD02CE" w:rsidP="005276FB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3pt;margin-top:624.4pt;width:503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" filled="f" stroked="f">
                <v:textbox inset=",7.2pt,,7.2pt">
                  <w:txbxContent>
                    <w:p w:rsidR="005276FB" w:rsidRPr="007F6FA6" w:rsidRDefault="005165A1" w:rsidP="005276FB">
                      <w:pPr>
                        <w:jc w:val="center"/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16"/>
                        </w:rPr>
                      </w:pPr>
                      <w:r w:rsidRPr="007F6FA6">
                        <w:rPr>
                          <w:rFonts w:ascii="Tempus Sans ITC" w:hAnsi="Tempus Sans ITC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For more information or to volunteer, contact: </w:t>
                      </w:r>
                      <w:r w:rsidRPr="007F6FA6">
                        <w:rPr>
                          <w:rFonts w:ascii="Tempus Sans ITC" w:hAnsi="Tempus Sans ITC"/>
                          <w:b/>
                          <w:color w:val="FFFFFF" w:themeColor="background1"/>
                          <w:sz w:val="28"/>
                          <w:szCs w:val="32"/>
                        </w:rPr>
                        <w:br/>
                        <w:t>First Last at Email to go here  or  000-000-0000</w:t>
                      </w:r>
                    </w:p>
                    <w:p w:rsidR="005276FB" w:rsidRPr="006549F9" w:rsidRDefault="00CD02CE" w:rsidP="005276FB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7917180</wp:posOffset>
                </wp:positionV>
                <wp:extent cx="6858000" cy="671195"/>
                <wp:effectExtent l="0" t="1905" r="0" b="3175"/>
                <wp:wrapTight wrapText="bothSides">
                  <wp:wrapPolygon edited="0">
                    <wp:start x="-30" y="-143"/>
                    <wp:lineTo x="-30" y="21457"/>
                    <wp:lineTo x="21630" y="21457"/>
                    <wp:lineTo x="21630" y="-143"/>
                    <wp:lineTo x="-30" y="-143"/>
                  </wp:wrapPolygon>
                </wp:wrapTight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7119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pt;margin-top:623.4pt;width:540pt;height: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" fillcolor="maroon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5165A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8597900</wp:posOffset>
            </wp:positionV>
            <wp:extent cx="5943600" cy="1295400"/>
            <wp:effectExtent l="25400" t="0" r="0" b="0"/>
            <wp:wrapTight wrapText="bothSides">
              <wp:wrapPolygon edited="0">
                <wp:start x="-92" y="0"/>
                <wp:lineTo x="-92" y="21176"/>
                <wp:lineTo x="21600" y="21176"/>
                <wp:lineTo x="21600" y="0"/>
                <wp:lineTo x="-92" y="0"/>
              </wp:wrapPolygon>
            </wp:wrapTight>
            <wp:docPr id="11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788C" w:rsidSect="001E1B8D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E1B8D"/>
    <w:rsid w:val="001E1B8D"/>
    <w:rsid w:val="005165A1"/>
    <w:rsid w:val="00695A5F"/>
    <w:rsid w:val="007F6FA6"/>
    <w:rsid w:val="00CD02CE"/>
    <w:rsid w:val="00CD4177"/>
    <w:rsid w:val="00D94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0D"/>
  </w:style>
  <w:style w:type="paragraph" w:styleId="Heading2">
    <w:name w:val="heading 2"/>
    <w:basedOn w:val="Normal"/>
    <w:next w:val="Normal"/>
    <w:link w:val="Heading2Char"/>
    <w:uiPriority w:val="9"/>
    <w:qFormat/>
    <w:rsid w:val="00F10917"/>
    <w:pPr>
      <w:outlineLvl w:val="1"/>
    </w:pPr>
    <w:rPr>
      <w:rFonts w:eastAsiaTheme="minorEastAsia"/>
      <w:bCs/>
      <w:color w:val="54638C" w:themeColor="text2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-medium">
    <w:name w:val="Box text - medium"/>
    <w:basedOn w:val="Normal"/>
    <w:qFormat/>
    <w:rsid w:val="001E1B8D"/>
    <w:pPr>
      <w:jc w:val="center"/>
    </w:pPr>
    <w:rPr>
      <w:rFonts w:eastAsiaTheme="minorEastAsia"/>
      <w:color w:val="FFFFFF" w:themeColor="background1"/>
      <w:sz w:val="22"/>
    </w:rPr>
  </w:style>
  <w:style w:type="paragraph" w:customStyle="1" w:styleId="Boxheading-medium">
    <w:name w:val="Box heading - medium"/>
    <w:basedOn w:val="Normal"/>
    <w:qFormat/>
    <w:rsid w:val="001E1B8D"/>
    <w:rPr>
      <w:rFonts w:asciiTheme="majorHAnsi" w:eastAsiaTheme="majorEastAsia" w:hAnsiTheme="majorHAnsi" w:cs="Cooper Black"/>
      <w:color w:val="FFFFFF" w:themeColor="background1"/>
      <w:sz w:val="44"/>
    </w:rPr>
  </w:style>
  <w:style w:type="paragraph" w:styleId="BodyText">
    <w:name w:val="Body Text"/>
    <w:basedOn w:val="Normal"/>
    <w:link w:val="BodyTextChar"/>
    <w:unhideWhenUsed/>
    <w:rsid w:val="001E1B8D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1E1B8D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0917"/>
    <w:pPr>
      <w:jc w:val="center"/>
    </w:pPr>
    <w:rPr>
      <w:rFonts w:eastAsiaTheme="minorEastAsia"/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F10917"/>
    <w:rPr>
      <w:rFonts w:eastAsiaTheme="minorEastAsia"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0917"/>
    <w:rPr>
      <w:rFonts w:eastAsiaTheme="minorEastAsia"/>
      <w:bCs/>
      <w:color w:val="54638C" w:themeColor="text2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3E29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0D"/>
  </w:style>
  <w:style w:type="paragraph" w:styleId="Heading2">
    <w:name w:val="heading 2"/>
    <w:basedOn w:val="Normal"/>
    <w:next w:val="Normal"/>
    <w:link w:val="Heading2Char"/>
    <w:uiPriority w:val="9"/>
    <w:qFormat/>
    <w:rsid w:val="00F10917"/>
    <w:pPr>
      <w:outlineLvl w:val="1"/>
    </w:pPr>
    <w:rPr>
      <w:rFonts w:eastAsiaTheme="minorEastAsia"/>
      <w:bCs/>
      <w:color w:val="54638C" w:themeColor="text2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-medium">
    <w:name w:val="Box text - medium"/>
    <w:basedOn w:val="Normal"/>
    <w:qFormat/>
    <w:rsid w:val="001E1B8D"/>
    <w:pPr>
      <w:jc w:val="center"/>
    </w:pPr>
    <w:rPr>
      <w:rFonts w:eastAsiaTheme="minorEastAsia"/>
      <w:color w:val="FFFFFF" w:themeColor="background1"/>
      <w:sz w:val="22"/>
    </w:rPr>
  </w:style>
  <w:style w:type="paragraph" w:customStyle="1" w:styleId="Boxheading-medium">
    <w:name w:val="Box heading - medium"/>
    <w:basedOn w:val="Normal"/>
    <w:qFormat/>
    <w:rsid w:val="001E1B8D"/>
    <w:rPr>
      <w:rFonts w:asciiTheme="majorHAnsi" w:eastAsiaTheme="majorEastAsia" w:hAnsiTheme="majorHAnsi" w:cs="Cooper Black"/>
      <w:color w:val="FFFFFF" w:themeColor="background1"/>
      <w:sz w:val="44"/>
    </w:rPr>
  </w:style>
  <w:style w:type="paragraph" w:styleId="BodyText">
    <w:name w:val="Body Text"/>
    <w:basedOn w:val="Normal"/>
    <w:link w:val="BodyTextChar"/>
    <w:unhideWhenUsed/>
    <w:rsid w:val="001E1B8D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1E1B8D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0917"/>
    <w:pPr>
      <w:jc w:val="center"/>
    </w:pPr>
    <w:rPr>
      <w:rFonts w:eastAsiaTheme="minorEastAsia"/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F10917"/>
    <w:rPr>
      <w:rFonts w:eastAsiaTheme="minorEastAsia"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0917"/>
    <w:rPr>
      <w:rFonts w:eastAsiaTheme="minorEastAsia"/>
      <w:bCs/>
      <w:color w:val="54638C" w:themeColor="text2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3E29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wilight">
  <a:themeElements>
    <a:clrScheme name="Twilight">
      <a:dk1>
        <a:sysClr val="windowText" lastClr="000000"/>
      </a:dk1>
      <a:lt1>
        <a:sysClr val="window" lastClr="FFFFFF"/>
      </a:lt1>
      <a:dk2>
        <a:srgbClr val="54638C"/>
      </a:dk2>
      <a:lt2>
        <a:srgbClr val="8D9AB3"/>
      </a:lt2>
      <a:accent1>
        <a:srgbClr val="FFAF03"/>
      </a:accent1>
      <a:accent2>
        <a:srgbClr val="FDE689"/>
      </a:accent2>
      <a:accent3>
        <a:srgbClr val="9E82E7"/>
      </a:accent3>
      <a:accent4>
        <a:srgbClr val="9735BB"/>
      </a:accent4>
      <a:accent5>
        <a:srgbClr val="BF2B2B"/>
      </a:accent5>
      <a:accent6>
        <a:srgbClr val="ED7307"/>
      </a:accent6>
      <a:hlink>
        <a:srgbClr val="FFAF03"/>
      </a:hlink>
      <a:folHlink>
        <a:srgbClr val="FDE68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wilight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0000"/>
              </a:schemeClr>
            </a:gs>
            <a:gs pos="100000">
              <a:schemeClr val="phClr">
                <a:tint val="100000"/>
                <a:shade val="94000"/>
                <a:satMod val="135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60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90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38100" dist="12700" dir="5400000">
              <a:srgbClr val="FFFFFF">
                <a:alpha val="75000"/>
              </a:srgbClr>
            </a:innerShdw>
            <a:outerShdw blurRad="88900" dist="50800" dir="5400000" sx="102000" sy="102000" algn="tr" rotWithShape="0">
              <a:srgbClr val="808080">
                <a:alpha val="50000"/>
              </a:srgbClr>
            </a:outerShdw>
          </a:effectLst>
        </a:effectStyle>
        <a:effectStyle>
          <a:effectLst>
            <a:outerShdw blurRad="317500" dist="762000" dir="5400000" sy="45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alanced" dir="tl"/>
          </a:scene3d>
          <a:sp3d extrusionH="12700" prstMaterial="softEdge">
            <a:bevelT w="38100" h="127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200000"/>
              </a:schemeClr>
              <a:schemeClr val="phClr">
                <a:tint val="3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20000"/>
                <a:satMod val="200000"/>
              </a:schemeClr>
              <a:schemeClr val="phClr">
                <a:tint val="50000"/>
                <a:satMod val="1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NorthStar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Valentine</dc:creator>
  <cp:lastModifiedBy>Gable, Katy</cp:lastModifiedBy>
  <cp:revision>2</cp:revision>
  <dcterms:created xsi:type="dcterms:W3CDTF">2016-06-28T16:49:00Z</dcterms:created>
  <dcterms:modified xsi:type="dcterms:W3CDTF">2016-06-28T16:49:00Z</dcterms:modified>
</cp:coreProperties>
</file>